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"/>
        <w:gridCol w:w="2380"/>
        <w:gridCol w:w="4925"/>
        <w:gridCol w:w="1823"/>
      </w:tblGrid>
      <w:tr w:rsidR="001B0129" w:rsidRPr="001B0129" w:rsidTr="001B01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0129" w:rsidRPr="001B0129" w:rsidRDefault="001B0129" w:rsidP="001B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1B0129" w:rsidRPr="001B0129" w:rsidRDefault="001B0129" w:rsidP="001B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 w:rsidRPr="001B0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подразделения</w:t>
            </w:r>
          </w:p>
        </w:tc>
        <w:tc>
          <w:tcPr>
            <w:tcW w:w="0" w:type="auto"/>
            <w:vAlign w:val="center"/>
            <w:hideMark/>
          </w:tcPr>
          <w:p w:rsidR="001B0129" w:rsidRPr="001B0129" w:rsidRDefault="001B0129" w:rsidP="001B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 руководителя подразделений</w:t>
            </w:r>
          </w:p>
        </w:tc>
        <w:tc>
          <w:tcPr>
            <w:tcW w:w="0" w:type="auto"/>
            <w:vAlign w:val="center"/>
            <w:hideMark/>
          </w:tcPr>
          <w:p w:rsidR="001B0129" w:rsidRPr="001B0129" w:rsidRDefault="001B0129" w:rsidP="001B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Положение о подразделении</w:t>
            </w:r>
          </w:p>
        </w:tc>
      </w:tr>
      <w:tr w:rsidR="001B0129" w:rsidRPr="001B0129" w:rsidTr="001B01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0129" w:rsidRPr="001B0129" w:rsidRDefault="001B0129" w:rsidP="001B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12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1B0129" w:rsidRPr="001B0129" w:rsidRDefault="008843C0" w:rsidP="0088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B0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Педагогический совет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B0129" w:rsidRPr="001B0129" w:rsidRDefault="001B0129" w:rsidP="0088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Председатель: </w:t>
            </w:r>
            <w:r w:rsidR="00884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Рахманова Вера Владимировна, директор корпуса</w:t>
            </w:r>
          </w:p>
        </w:tc>
        <w:tc>
          <w:tcPr>
            <w:tcW w:w="0" w:type="auto"/>
            <w:vAlign w:val="center"/>
            <w:hideMark/>
          </w:tcPr>
          <w:p w:rsidR="001B0129" w:rsidRPr="001B0129" w:rsidRDefault="001B0129" w:rsidP="001B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12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</w:p>
        </w:tc>
      </w:tr>
      <w:tr w:rsidR="001B0129" w:rsidRPr="001B0129" w:rsidTr="001B01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0129" w:rsidRPr="001B0129" w:rsidRDefault="001B0129" w:rsidP="001B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12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1B0129" w:rsidRPr="001B0129" w:rsidRDefault="008843C0" w:rsidP="001B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1B0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етодический совет</w:t>
            </w:r>
          </w:p>
        </w:tc>
        <w:tc>
          <w:tcPr>
            <w:tcW w:w="0" w:type="auto"/>
            <w:vAlign w:val="center"/>
            <w:hideMark/>
          </w:tcPr>
          <w:p w:rsidR="001B0129" w:rsidRPr="001B0129" w:rsidRDefault="001B0129" w:rsidP="0088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Председатель: </w:t>
            </w:r>
            <w:r w:rsidR="00884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43C0">
              <w:rPr>
                <w:rFonts w:ascii="Times New Roman" w:eastAsia="Times New Roman" w:hAnsi="Times New Roman" w:cs="Times New Roman"/>
                <w:sz w:val="24"/>
                <w:szCs w:val="24"/>
              </w:rPr>
              <w:t>Новичкова</w:t>
            </w:r>
            <w:proofErr w:type="spellEnd"/>
            <w:r w:rsidR="00884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Вячеславовна, зам. директора по УВР</w:t>
            </w:r>
          </w:p>
        </w:tc>
        <w:tc>
          <w:tcPr>
            <w:tcW w:w="0" w:type="auto"/>
            <w:vAlign w:val="center"/>
            <w:hideMark/>
          </w:tcPr>
          <w:p w:rsidR="001B0129" w:rsidRPr="001B0129" w:rsidRDefault="00341799" w:rsidP="001B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="001B0129" w:rsidRPr="001B01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Положение</w:t>
              </w:r>
            </w:hyperlink>
          </w:p>
        </w:tc>
      </w:tr>
      <w:tr w:rsidR="001B0129" w:rsidRPr="001B0129" w:rsidTr="001B01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0129" w:rsidRPr="001B0129" w:rsidRDefault="001B0129" w:rsidP="001B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12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1B0129" w:rsidRPr="001B0129" w:rsidRDefault="00B8039D" w:rsidP="0088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Управляющий совет</w:t>
            </w:r>
          </w:p>
        </w:tc>
        <w:tc>
          <w:tcPr>
            <w:tcW w:w="0" w:type="auto"/>
            <w:vAlign w:val="center"/>
            <w:hideMark/>
          </w:tcPr>
          <w:p w:rsidR="001B0129" w:rsidRPr="001B0129" w:rsidRDefault="001B0129" w:rsidP="0088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Председатель: </w:t>
            </w:r>
            <w:r w:rsidR="00884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B0129" w:rsidRPr="001B0129" w:rsidRDefault="00341799" w:rsidP="001B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1B0129" w:rsidRPr="001B01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Положение</w:t>
              </w:r>
            </w:hyperlink>
          </w:p>
        </w:tc>
      </w:tr>
      <w:tr w:rsidR="001B0129" w:rsidRPr="001B0129" w:rsidTr="001B01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0129" w:rsidRPr="001B0129" w:rsidRDefault="001B0129" w:rsidP="001B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12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1B0129" w:rsidRPr="001B0129" w:rsidRDefault="001B0129" w:rsidP="001B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Профилактический совет</w:t>
            </w:r>
          </w:p>
        </w:tc>
        <w:tc>
          <w:tcPr>
            <w:tcW w:w="0" w:type="auto"/>
            <w:vAlign w:val="center"/>
            <w:hideMark/>
          </w:tcPr>
          <w:p w:rsidR="001B0129" w:rsidRPr="001B0129" w:rsidRDefault="001B0129" w:rsidP="0088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Председатель: </w:t>
            </w:r>
            <w:r w:rsidR="00884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43C0">
              <w:rPr>
                <w:rFonts w:ascii="Times New Roman" w:eastAsia="Times New Roman" w:hAnsi="Times New Roman" w:cs="Times New Roman"/>
                <w:sz w:val="24"/>
                <w:szCs w:val="24"/>
              </w:rPr>
              <w:t>Кочегарова</w:t>
            </w:r>
            <w:proofErr w:type="spellEnd"/>
            <w:r w:rsidR="00884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Лидия  Петровна, зам. директора по ВР</w:t>
            </w:r>
          </w:p>
        </w:tc>
        <w:tc>
          <w:tcPr>
            <w:tcW w:w="0" w:type="auto"/>
            <w:vAlign w:val="center"/>
            <w:hideMark/>
          </w:tcPr>
          <w:p w:rsidR="001B0129" w:rsidRPr="001B0129" w:rsidRDefault="00341799" w:rsidP="001B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1B0129" w:rsidRPr="001B01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Положение</w:t>
              </w:r>
            </w:hyperlink>
          </w:p>
        </w:tc>
      </w:tr>
      <w:tr w:rsidR="001B0129" w:rsidRPr="001B0129" w:rsidTr="001B01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0129" w:rsidRPr="001B0129" w:rsidRDefault="001B0129" w:rsidP="001B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12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1B0129" w:rsidRPr="001B0129" w:rsidRDefault="001B0129" w:rsidP="001B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Социально-психологическая служба</w:t>
            </w:r>
          </w:p>
        </w:tc>
        <w:tc>
          <w:tcPr>
            <w:tcW w:w="0" w:type="auto"/>
            <w:vAlign w:val="center"/>
            <w:hideMark/>
          </w:tcPr>
          <w:p w:rsidR="001B0129" w:rsidRPr="001B0129" w:rsidRDefault="001B0129" w:rsidP="0088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Руководитель: </w:t>
            </w:r>
            <w:r w:rsidR="00884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Щукина Галина Владимировна</w:t>
            </w:r>
            <w:r w:rsidRPr="001B0129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  <w:tc>
          <w:tcPr>
            <w:tcW w:w="0" w:type="auto"/>
            <w:vAlign w:val="center"/>
            <w:hideMark/>
          </w:tcPr>
          <w:p w:rsidR="001B0129" w:rsidRPr="001B0129" w:rsidRDefault="001B0129" w:rsidP="001B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12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</w:p>
        </w:tc>
      </w:tr>
      <w:tr w:rsidR="001B0129" w:rsidRPr="001B0129" w:rsidTr="001B01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0129" w:rsidRPr="001B0129" w:rsidRDefault="001B0129" w:rsidP="001B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12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1B0129" w:rsidRPr="001B0129" w:rsidRDefault="001B0129" w:rsidP="001B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Методические объединения</w:t>
            </w:r>
          </w:p>
        </w:tc>
        <w:tc>
          <w:tcPr>
            <w:tcW w:w="0" w:type="auto"/>
            <w:vAlign w:val="center"/>
            <w:hideMark/>
          </w:tcPr>
          <w:p w:rsidR="001B0129" w:rsidRPr="001B0129" w:rsidRDefault="001B0129" w:rsidP="0088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12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МО учителей </w:t>
            </w:r>
            <w:r w:rsidRPr="001B01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гуманитарного цикла</w:t>
            </w:r>
            <w:r w:rsidRPr="001B0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– </w:t>
            </w:r>
            <w:r w:rsidR="00884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Сёмин Михаил Игоревич</w:t>
            </w:r>
            <w:r w:rsidRPr="001B0129">
              <w:rPr>
                <w:rFonts w:ascii="Times New Roman" w:eastAsia="Times New Roman" w:hAnsi="Times New Roman" w:cs="Times New Roman"/>
                <w:sz w:val="24"/>
                <w:szCs w:val="24"/>
              </w:rPr>
              <w:t>; Председатель МО учителей </w:t>
            </w:r>
            <w:proofErr w:type="spellStart"/>
            <w:r w:rsidR="008843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естественно-научных</w:t>
            </w:r>
            <w:proofErr w:type="spellEnd"/>
            <w:r w:rsidR="008843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предметов и искусства</w:t>
            </w:r>
            <w:r w:rsidRPr="001B01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1B0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884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43C0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="00884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Александровна</w:t>
            </w:r>
            <w:r w:rsidRPr="001B0129">
              <w:rPr>
                <w:rFonts w:ascii="Times New Roman" w:eastAsia="Times New Roman" w:hAnsi="Times New Roman" w:cs="Times New Roman"/>
                <w:sz w:val="24"/>
                <w:szCs w:val="24"/>
              </w:rPr>
              <w:t>; Председатель МО учителей </w:t>
            </w:r>
            <w:r w:rsidRPr="001B01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начальной школы</w:t>
            </w:r>
            <w:r w:rsidRPr="001B0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– </w:t>
            </w:r>
            <w:r w:rsidR="00884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43C0">
              <w:rPr>
                <w:rFonts w:ascii="Times New Roman" w:eastAsia="Times New Roman" w:hAnsi="Times New Roman" w:cs="Times New Roman"/>
                <w:sz w:val="24"/>
                <w:szCs w:val="24"/>
              </w:rPr>
              <w:t>Мулина</w:t>
            </w:r>
            <w:proofErr w:type="spellEnd"/>
            <w:r w:rsidR="00884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Ивановна</w:t>
            </w:r>
            <w:r w:rsidRPr="001B0129">
              <w:rPr>
                <w:rFonts w:ascii="Times New Roman" w:eastAsia="Times New Roman" w:hAnsi="Times New Roman" w:cs="Times New Roman"/>
                <w:sz w:val="24"/>
                <w:szCs w:val="24"/>
              </w:rPr>
              <w:t>; Председатель МО учителей </w:t>
            </w:r>
            <w:r w:rsidR="008843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B01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физической культуры</w:t>
            </w:r>
            <w:r w:rsidR="008843C0">
              <w:rPr>
                <w:rFonts w:ascii="Times New Roman" w:eastAsia="Times New Roman" w:hAnsi="Times New Roman" w:cs="Times New Roman"/>
                <w:sz w:val="24"/>
                <w:szCs w:val="24"/>
              </w:rPr>
              <w:t>, ВТД, ОБЗР</w:t>
            </w:r>
            <w:r w:rsidRPr="001B0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884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843C0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="008843C0">
              <w:rPr>
                <w:rFonts w:ascii="Times New Roman" w:eastAsia="Times New Roman" w:hAnsi="Times New Roman" w:cs="Times New Roman"/>
                <w:sz w:val="24"/>
                <w:szCs w:val="24"/>
              </w:rPr>
              <w:t>аснова Наталья Алексеевна</w:t>
            </w:r>
            <w:r w:rsidRPr="001B0129">
              <w:rPr>
                <w:rFonts w:ascii="Times New Roman" w:eastAsia="Times New Roman" w:hAnsi="Times New Roman" w:cs="Times New Roman"/>
                <w:sz w:val="24"/>
                <w:szCs w:val="24"/>
              </w:rPr>
              <w:t>; Председатель МО учителей </w:t>
            </w:r>
            <w:r w:rsidRPr="001B01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иностранного языка</w:t>
            </w:r>
            <w:r w:rsidRPr="001B0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– </w:t>
            </w:r>
            <w:r w:rsidR="00884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Екимова Виктория Александровна;</w:t>
            </w:r>
            <w:r w:rsidR="008843C0" w:rsidRPr="001B0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Председатель МО учителей </w:t>
            </w:r>
            <w:r w:rsidR="008843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математики и информатики – </w:t>
            </w:r>
            <w:r w:rsidR="008843C0" w:rsidRPr="008843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Гущина Татьяна Николаевна</w:t>
            </w:r>
            <w:r w:rsidR="008843C0" w:rsidRPr="001B01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129" w:rsidRPr="001B0129" w:rsidRDefault="00341799" w:rsidP="001B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1B0129" w:rsidRPr="001B01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Положение</w:t>
              </w:r>
            </w:hyperlink>
          </w:p>
        </w:tc>
      </w:tr>
      <w:tr w:rsidR="001B0129" w:rsidRPr="001B0129" w:rsidTr="001B01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0129" w:rsidRPr="001B0129" w:rsidRDefault="001B0129" w:rsidP="001B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12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1B0129" w:rsidRPr="001B0129" w:rsidRDefault="001B0129" w:rsidP="001B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Служба примирения</w:t>
            </w:r>
          </w:p>
        </w:tc>
        <w:tc>
          <w:tcPr>
            <w:tcW w:w="0" w:type="auto"/>
            <w:vAlign w:val="center"/>
            <w:hideMark/>
          </w:tcPr>
          <w:p w:rsidR="001B0129" w:rsidRPr="001B0129" w:rsidRDefault="001B0129" w:rsidP="00CF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Руководитель: </w:t>
            </w:r>
            <w:r w:rsidR="00CF3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3390">
              <w:rPr>
                <w:rFonts w:ascii="Times New Roman" w:eastAsia="Times New Roman" w:hAnsi="Times New Roman" w:cs="Times New Roman"/>
                <w:sz w:val="24"/>
                <w:szCs w:val="24"/>
              </w:rPr>
              <w:t>Буцкова</w:t>
            </w:r>
            <w:proofErr w:type="spellEnd"/>
            <w:r w:rsidR="00CF3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Александровна, учитель ИЗО и технологии</w:t>
            </w:r>
          </w:p>
        </w:tc>
        <w:tc>
          <w:tcPr>
            <w:tcW w:w="0" w:type="auto"/>
            <w:vAlign w:val="center"/>
            <w:hideMark/>
          </w:tcPr>
          <w:p w:rsidR="001B0129" w:rsidRPr="001B0129" w:rsidRDefault="00341799" w:rsidP="001B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1B0129" w:rsidRPr="001B01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Положение</w:t>
              </w:r>
            </w:hyperlink>
          </w:p>
        </w:tc>
      </w:tr>
      <w:tr w:rsidR="00CF3390" w:rsidRPr="001B0129" w:rsidTr="001B01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3390" w:rsidRPr="001B0129" w:rsidRDefault="00B8039D" w:rsidP="001B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F3390" w:rsidRPr="001B0129" w:rsidRDefault="00A76B37" w:rsidP="001B0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Родительский</w:t>
            </w:r>
            <w:r w:rsidR="00CF3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комитет корпуса</w:t>
            </w:r>
          </w:p>
        </w:tc>
        <w:tc>
          <w:tcPr>
            <w:tcW w:w="0" w:type="auto"/>
            <w:vAlign w:val="center"/>
            <w:hideMark/>
          </w:tcPr>
          <w:p w:rsidR="00CF3390" w:rsidRPr="001B0129" w:rsidRDefault="00CF3390" w:rsidP="00CF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Судьина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0" w:type="auto"/>
            <w:vAlign w:val="center"/>
            <w:hideMark/>
          </w:tcPr>
          <w:p w:rsidR="00CF3390" w:rsidRPr="001B0129" w:rsidRDefault="00CF3390" w:rsidP="001B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129" w:rsidRPr="001B0129" w:rsidTr="001B01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0129" w:rsidRPr="001B0129" w:rsidRDefault="00B8039D" w:rsidP="001B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B0129" w:rsidRPr="001B01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17E50" w:rsidRPr="001B0129" w:rsidRDefault="001B0129" w:rsidP="001B0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0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Библиотека</w:t>
            </w:r>
          </w:p>
        </w:tc>
        <w:tc>
          <w:tcPr>
            <w:tcW w:w="0" w:type="auto"/>
            <w:vAlign w:val="center"/>
            <w:hideMark/>
          </w:tcPr>
          <w:p w:rsidR="001B0129" w:rsidRPr="001B0129" w:rsidRDefault="001B0129" w:rsidP="00CF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Заведующий: </w:t>
            </w:r>
            <w:r w:rsidR="00CF3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3390">
              <w:rPr>
                <w:rFonts w:ascii="Times New Roman" w:eastAsia="Times New Roman" w:hAnsi="Times New Roman" w:cs="Times New Roman"/>
                <w:sz w:val="24"/>
                <w:szCs w:val="24"/>
              </w:rPr>
              <w:t>Багрий</w:t>
            </w:r>
            <w:proofErr w:type="spellEnd"/>
            <w:r w:rsidR="00CF3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Андреевна</w:t>
            </w:r>
          </w:p>
        </w:tc>
        <w:tc>
          <w:tcPr>
            <w:tcW w:w="0" w:type="auto"/>
            <w:vAlign w:val="center"/>
            <w:hideMark/>
          </w:tcPr>
          <w:p w:rsidR="001B0129" w:rsidRPr="001B0129" w:rsidRDefault="00341799" w:rsidP="001B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1B0129" w:rsidRPr="001B01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Положение</w:t>
              </w:r>
            </w:hyperlink>
          </w:p>
        </w:tc>
      </w:tr>
      <w:tr w:rsidR="00B17E50" w:rsidRPr="001B0129" w:rsidTr="001B01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7E50" w:rsidRPr="001B0129" w:rsidRDefault="00B17E50" w:rsidP="00B80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803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17E50" w:rsidRPr="001B0129" w:rsidRDefault="00B17E50" w:rsidP="001B0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Совет кадет</w:t>
            </w:r>
          </w:p>
        </w:tc>
        <w:tc>
          <w:tcPr>
            <w:tcW w:w="0" w:type="auto"/>
            <w:vAlign w:val="center"/>
            <w:hideMark/>
          </w:tcPr>
          <w:p w:rsidR="00B17E50" w:rsidRPr="001B0129" w:rsidRDefault="00B17E50" w:rsidP="00CF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Руководитель: Мыскина Ирина Николаевна, советник по воспитанию</w:t>
            </w:r>
          </w:p>
        </w:tc>
        <w:tc>
          <w:tcPr>
            <w:tcW w:w="0" w:type="auto"/>
            <w:vAlign w:val="center"/>
            <w:hideMark/>
          </w:tcPr>
          <w:p w:rsidR="00B17E50" w:rsidRPr="001B0129" w:rsidRDefault="00B17E50" w:rsidP="001B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2A15" w:rsidRDefault="00E32A15"/>
    <w:sectPr w:rsidR="00E32A15" w:rsidSect="00341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1B0129"/>
    <w:rsid w:val="001B0129"/>
    <w:rsid w:val="00341799"/>
    <w:rsid w:val="008843C0"/>
    <w:rsid w:val="00A76B37"/>
    <w:rsid w:val="00B17E50"/>
    <w:rsid w:val="00B8039D"/>
    <w:rsid w:val="00CF3390"/>
    <w:rsid w:val="00E32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0129"/>
    <w:rPr>
      <w:b/>
      <w:bCs/>
    </w:rPr>
  </w:style>
  <w:style w:type="character" w:styleId="a4">
    <w:name w:val="Hyperlink"/>
    <w:basedOn w:val="a0"/>
    <w:uiPriority w:val="99"/>
    <w:semiHidden/>
    <w:unhideWhenUsed/>
    <w:rsid w:val="001B0129"/>
    <w:rPr>
      <w:color w:val="0000FF"/>
      <w:u w:val="single"/>
    </w:rPr>
  </w:style>
  <w:style w:type="character" w:styleId="a5">
    <w:name w:val="Emphasis"/>
    <w:basedOn w:val="a0"/>
    <w:uiPriority w:val="20"/>
    <w:qFormat/>
    <w:rsid w:val="001B01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ymn-1.ru/wp-content/uploads/2024/09/7_O-sluzhbe-primireniya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ymn-1.ru/wp-content/uploads/2024/09/6_O-metodicheskom-obedinenii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ymn-1.ru/wp-content/uploads/2024/09/4_O-Sovete-profilaktiki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gymn-1.ru/wp-content/uploads/2024/09/3_O-Sovete-gimnazii-1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gymn-1.ru/wp-content/uploads/2024/09/2_O-pedagogicheskom-sovete_24.pdf" TargetMode="External"/><Relationship Id="rId9" Type="http://schemas.openxmlformats.org/officeDocument/2006/relationships/hyperlink" Target="http://gymn-1.ru/wp-content/uploads/2024/09/10_O-biblioteke-gimnazii_202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7</cp:revision>
  <dcterms:created xsi:type="dcterms:W3CDTF">2024-11-29T05:14:00Z</dcterms:created>
  <dcterms:modified xsi:type="dcterms:W3CDTF">2024-11-29T10:51:00Z</dcterms:modified>
</cp:coreProperties>
</file>